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3.1 Early Developmental Stages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67175" cy="303371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Fertilization</w:t>
      </w:r>
    </w:p>
    <w:p w:rsidR="00000000" w:rsidDel="00000000" w:rsidP="00000000" w:rsidRDefault="00000000" w:rsidRPr="00000000" w14:paraId="0000000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Secondary oocyte </w:t>
      </w:r>
      <w:r w:rsidDel="00000000" w:rsidR="00000000" w:rsidRPr="00000000">
        <w:rPr>
          <w:b w:val="1"/>
          <w:rtl w:val="0"/>
        </w:rPr>
        <w:t xml:space="preserve">ovulated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from follicle (day 14 of the menstrual cycle) → travels into fallopian tube (widest part is </w:t>
      </w:r>
      <w:r w:rsidDel="00000000" w:rsidR="00000000" w:rsidRPr="00000000">
        <w:rPr>
          <w:b w:val="1"/>
          <w:rtl w:val="0"/>
        </w:rPr>
        <w:t xml:space="preserve">ampulla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→ sperm meets the secondary oocyte in the tube → sperm releases acrosomal enzymes to penetrate through the layers → sperm comes into direct contact with the oocyte’s cell membrane → forms </w:t>
      </w:r>
      <w:r w:rsidDel="00000000" w:rsidR="00000000" w:rsidRPr="00000000">
        <w:rPr>
          <w:b w:val="1"/>
          <w:rtl w:val="0"/>
        </w:rPr>
        <w:t xml:space="preserve">acrosomal apparatus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to penetrate the cell membrane → sperm’s </w:t>
      </w:r>
      <w:r w:rsidDel="00000000" w:rsidR="00000000" w:rsidRPr="00000000">
        <w:rPr>
          <w:b w:val="1"/>
          <w:rtl w:val="0"/>
        </w:rPr>
        <w:t xml:space="preserve">pronucleus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can enter the oocyte (once Meiosis II has completed) → </w:t>
      </w:r>
      <w:r w:rsidDel="00000000" w:rsidR="00000000" w:rsidRPr="00000000">
        <w:rPr>
          <w:b w:val="1"/>
          <w:rtl w:val="0"/>
        </w:rPr>
        <w:t xml:space="preserve">cortical reaction</w:t>
      </w:r>
      <w:r w:rsidDel="00000000" w:rsidR="00000000" w:rsidRPr="00000000">
        <w:rPr>
          <w:rtl w:val="0"/>
        </w:rPr>
        <w:t xml:space="preserve"> (i.e. release of </w:t>
      </w:r>
      <w:r w:rsidDel="00000000" w:rsidR="00000000" w:rsidRPr="00000000">
        <w:rPr>
          <w:b w:val="1"/>
          <w:rtl w:val="0"/>
        </w:rPr>
        <w:t xml:space="preserve">calcium ions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→ depolarize the membrane of the ovum</w:t>
      </w:r>
    </w:p>
    <w:p w:rsidR="00000000" w:rsidDel="00000000" w:rsidP="00000000" w:rsidRDefault="00000000" w:rsidRPr="00000000" w14:paraId="00000005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Prevents fertilization by multiple sperm cells</w:t>
      </w:r>
    </w:p>
    <w:p w:rsidR="00000000" w:rsidDel="00000000" w:rsidP="00000000" w:rsidRDefault="00000000" w:rsidRPr="00000000" w14:paraId="00000006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Calcium increases the metabolic rate of the newly formed diploid zygote</w:t>
      </w:r>
    </w:p>
    <w:p w:rsidR="00000000" w:rsidDel="00000000" w:rsidP="00000000" w:rsidRDefault="00000000" w:rsidRPr="00000000" w14:paraId="0000000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Twins</w:t>
      </w:r>
    </w:p>
    <w:p w:rsidR="00000000" w:rsidDel="00000000" w:rsidP="00000000" w:rsidRDefault="00000000" w:rsidRPr="00000000" w14:paraId="00000008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Dizygotic (or fraternal) twins</w:t>
      </w:r>
    </w:p>
    <w:p w:rsidR="00000000" w:rsidDel="00000000" w:rsidP="00000000" w:rsidRDefault="00000000" w:rsidRPr="00000000" w14:paraId="00000009">
      <w:pPr>
        <w:numPr>
          <w:ilvl w:val="1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Form from fertilization of </w:t>
      </w:r>
      <w:r w:rsidDel="00000000" w:rsidR="00000000" w:rsidRPr="00000000">
        <w:rPr>
          <w:b w:val="1"/>
          <w:rtl w:val="0"/>
        </w:rPr>
        <w:t xml:space="preserve">two different eggs </w:t>
      </w:r>
      <w:r w:rsidDel="00000000" w:rsidR="00000000" w:rsidRPr="00000000">
        <w:rPr>
          <w:rtl w:val="0"/>
        </w:rPr>
        <w:t xml:space="preserve">released during one ovulatory cycle by </w:t>
      </w:r>
      <w:r w:rsidDel="00000000" w:rsidR="00000000" w:rsidRPr="00000000">
        <w:rPr>
          <w:b w:val="1"/>
          <w:rtl w:val="0"/>
        </w:rPr>
        <w:t xml:space="preserve">two different sperm</w:t>
      </w:r>
    </w:p>
    <w:p w:rsidR="00000000" w:rsidDel="00000000" w:rsidP="00000000" w:rsidRDefault="00000000" w:rsidRPr="00000000" w14:paraId="0000000A">
      <w:pPr>
        <w:numPr>
          <w:ilvl w:val="1"/>
          <w:numId w:val="10"/>
        </w:numPr>
        <w:ind w:left="2160" w:hanging="360"/>
        <w:rPr/>
      </w:pPr>
      <w:r w:rsidDel="00000000" w:rsidR="00000000" w:rsidRPr="00000000">
        <w:rPr>
          <w:rtl w:val="0"/>
        </w:rPr>
        <w:t xml:space="preserve">Each zygote will implant in the uterine wall, and each develops its own placenta, chorion and amnion</w:t>
      </w:r>
    </w:p>
    <w:p w:rsidR="00000000" w:rsidDel="00000000" w:rsidP="00000000" w:rsidRDefault="00000000" w:rsidRPr="00000000" w14:paraId="0000000B">
      <w:pPr>
        <w:numPr>
          <w:ilvl w:val="1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more genetically similar than any other pair of siblings</w:t>
      </w:r>
    </w:p>
    <w:p w:rsidR="00000000" w:rsidDel="00000000" w:rsidP="00000000" w:rsidRDefault="00000000" w:rsidRPr="00000000" w14:paraId="0000000C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Monozygotic (or identical) twins</w:t>
      </w:r>
    </w:p>
    <w:p w:rsidR="00000000" w:rsidDel="00000000" w:rsidP="00000000" w:rsidRDefault="00000000" w:rsidRPr="00000000" w14:paraId="0000000D">
      <w:pPr>
        <w:numPr>
          <w:ilvl w:val="1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Form when a </w:t>
      </w:r>
      <w:r w:rsidDel="00000000" w:rsidR="00000000" w:rsidRPr="00000000">
        <w:rPr>
          <w:b w:val="1"/>
          <w:rtl w:val="0"/>
        </w:rPr>
        <w:t xml:space="preserve">single</w:t>
      </w:r>
      <w:r w:rsidDel="00000000" w:rsidR="00000000" w:rsidRPr="00000000">
        <w:rPr>
          <w:rtl w:val="0"/>
        </w:rPr>
        <w:t xml:space="preserve"> zygote </w:t>
      </w:r>
      <w:r w:rsidDel="00000000" w:rsidR="00000000" w:rsidRPr="00000000">
        <w:rPr>
          <w:b w:val="1"/>
          <w:rtl w:val="0"/>
        </w:rPr>
        <w:t xml:space="preserve">splits into two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Genetic material is identical</w:t>
      </w:r>
    </w:p>
    <w:p w:rsidR="00000000" w:rsidDel="00000000" w:rsidP="00000000" w:rsidRDefault="00000000" w:rsidRPr="00000000" w14:paraId="0000000F">
      <w:pPr>
        <w:numPr>
          <w:ilvl w:val="1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Incomplete division → conjoined twins</w:t>
      </w:r>
    </w:p>
    <w:p w:rsidR="00000000" w:rsidDel="00000000" w:rsidP="00000000" w:rsidRDefault="00000000" w:rsidRPr="00000000" w14:paraId="00000010">
      <w:pPr>
        <w:numPr>
          <w:ilvl w:val="1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Classified by the number of structures they share</w:t>
      </w:r>
    </w:p>
    <w:p w:rsidR="00000000" w:rsidDel="00000000" w:rsidP="00000000" w:rsidRDefault="00000000" w:rsidRPr="00000000" w14:paraId="00000011">
      <w:pPr>
        <w:numPr>
          <w:ilvl w:val="2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Monochorionic/ monoamniotic</w:t>
      </w:r>
    </w:p>
    <w:p w:rsidR="00000000" w:rsidDel="00000000" w:rsidP="00000000" w:rsidRDefault="00000000" w:rsidRPr="00000000" w14:paraId="00000012">
      <w:pPr>
        <w:numPr>
          <w:ilvl w:val="2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Monochorionic/ diamniotic</w:t>
      </w:r>
    </w:p>
    <w:p w:rsidR="00000000" w:rsidDel="00000000" w:rsidP="00000000" w:rsidRDefault="00000000" w:rsidRPr="00000000" w14:paraId="00000013">
      <w:pPr>
        <w:numPr>
          <w:ilvl w:val="2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Dichorionic/ diamniotic</w:t>
      </w:r>
    </w:p>
    <w:p w:rsidR="00000000" w:rsidDel="00000000" w:rsidP="00000000" w:rsidRDefault="00000000" w:rsidRPr="00000000" w14:paraId="0000001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Cleavage</w:t>
      </w:r>
    </w:p>
    <w:p w:rsidR="00000000" w:rsidDel="00000000" w:rsidP="00000000" w:rsidRDefault="00000000" w:rsidRPr="00000000" w14:paraId="00000016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Zygote is </w:t>
      </w:r>
      <w:r w:rsidDel="00000000" w:rsidR="00000000" w:rsidRPr="00000000">
        <w:rPr>
          <w:b w:val="1"/>
          <w:rtl w:val="0"/>
        </w:rPr>
        <w:t xml:space="preserve">unicellular</w:t>
      </w:r>
    </w:p>
    <w:p w:rsidR="00000000" w:rsidDel="00000000" w:rsidP="00000000" w:rsidRDefault="00000000" w:rsidRPr="00000000" w14:paraId="00000017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tl w:val="0"/>
        </w:rPr>
        <w:t xml:space="preserve">Cleavage (rapid mitotic cell divisions) creates an </w:t>
      </w:r>
      <w:r w:rsidDel="00000000" w:rsidR="00000000" w:rsidRPr="00000000">
        <w:rPr>
          <w:b w:val="1"/>
          <w:rtl w:val="0"/>
        </w:rPr>
        <w:t xml:space="preserve">embryo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(multicellular) → more smaller cells but total size of the embryo remains unchanged</w:t>
      </w:r>
    </w:p>
    <w:p w:rsidR="00000000" w:rsidDel="00000000" w:rsidP="00000000" w:rsidRDefault="00000000" w:rsidRPr="00000000" w14:paraId="00000018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Increases nuclear-to-cytoplasmic ratio</w:t>
      </w:r>
    </w:p>
    <w:p w:rsidR="00000000" w:rsidDel="00000000" w:rsidP="00000000" w:rsidRDefault="00000000" w:rsidRPr="00000000" w14:paraId="00000019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Increases surface area-to-volume ratio</w:t>
      </w:r>
    </w:p>
    <w:p w:rsidR="00000000" w:rsidDel="00000000" w:rsidP="00000000" w:rsidRDefault="00000000" w:rsidRPr="00000000" w14:paraId="0000001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Indeterminate cleavage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Results in cells that can still develop into complete organisms e.g. monozygotic twins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Determinate cleavage</w:t>
      </w:r>
    </w:p>
    <w:p w:rsidR="00000000" w:rsidDel="00000000" w:rsidP="00000000" w:rsidRDefault="00000000" w:rsidRPr="00000000" w14:paraId="0000001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Results in cells with fates that are already determined</w:t>
      </w:r>
    </w:p>
    <w:p w:rsidR="00000000" w:rsidDel="00000000" w:rsidP="00000000" w:rsidRDefault="00000000" w:rsidRPr="00000000" w14:paraId="0000001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Committed cell line</w:t>
      </w:r>
    </w:p>
    <w:p w:rsidR="00000000" w:rsidDel="00000000" w:rsidP="00000000" w:rsidRDefault="00000000" w:rsidRPr="00000000" w14:paraId="0000002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Blastulation</w:t>
      </w:r>
    </w:p>
    <w:p w:rsidR="00000000" w:rsidDel="00000000" w:rsidP="00000000" w:rsidRDefault="00000000" w:rsidRPr="00000000" w14:paraId="0000002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many divisions, a </w:t>
      </w:r>
      <w:r w:rsidDel="00000000" w:rsidR="00000000" w:rsidRPr="00000000">
        <w:rPr>
          <w:b w:val="1"/>
          <w:rtl w:val="0"/>
        </w:rPr>
        <w:t xml:space="preserve">morula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(a solid ball of cells) is formed → undergoes blastulation → </w:t>
      </w:r>
      <w:r w:rsidDel="00000000" w:rsidR="00000000" w:rsidRPr="00000000">
        <w:rPr>
          <w:b w:val="1"/>
          <w:rtl w:val="0"/>
        </w:rPr>
        <w:t xml:space="preserve">blastula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(hollow ball of cells with blastocoel) → </w:t>
      </w:r>
      <w:r w:rsidDel="00000000" w:rsidR="00000000" w:rsidRPr="00000000">
        <w:rPr>
          <w:b w:val="1"/>
          <w:rtl w:val="0"/>
        </w:rPr>
        <w:t xml:space="preserve">blastocyst </w:t>
      </w:r>
      <w:r w:rsidDel="00000000" w:rsidR="00000000" w:rsidRPr="00000000">
        <w:rPr>
          <w:rtl w:val="0"/>
        </w:rPr>
        <w:t xml:space="preserve">(mammalian blastula) consisting of </w:t>
      </w:r>
      <w:r w:rsidDel="00000000" w:rsidR="00000000" w:rsidRPr="00000000">
        <w:rPr>
          <w:b w:val="1"/>
          <w:rtl w:val="0"/>
        </w:rPr>
        <w:t xml:space="preserve">trophoblast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inner cell mass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227647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7750" cy="251936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750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u w:val="single"/>
        </w:rPr>
      </w:pPr>
      <w:commentRangeStart w:id="0"/>
      <w:r w:rsidDel="00000000" w:rsidR="00000000" w:rsidRPr="00000000">
        <w:rPr>
          <w:u w:val="single"/>
          <w:rtl w:val="0"/>
        </w:rPr>
        <w:t xml:space="preserve">Implantation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Trophoblast cells → chorion → fetal part of the placenta (a temporary organ)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Form the chorionic villi (fingerlike projections) develop into placenta → support maternal-fetal gas exchange</w:t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Chorion also forms an outer layer around amnion for more protection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embryo (comes from inner cell mass) is connected to the placenta by the umbilical cord, which is made up of:</w:t>
      </w:r>
    </w:p>
    <w:p w:rsidR="00000000" w:rsidDel="00000000" w:rsidP="00000000" w:rsidRDefault="00000000" w:rsidRPr="00000000" w14:paraId="0000002A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Two arteries: carry deoxygenated blood and waste to the placenta</w:t>
      </w:r>
    </w:p>
    <w:p w:rsidR="00000000" w:rsidDel="00000000" w:rsidP="00000000" w:rsidRDefault="00000000" w:rsidRPr="00000000" w14:paraId="0000002B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Vein: carries freshly oxygenated blood rich with nutrients from the placenta to the embryo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Yolk sac (formed by hypoblast cells)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Supports embryo until the placenta is functional</w:t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Early blood cell development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Allantois</w:t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Involved in early fluid exchange between the embryo and the yolk sac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Surrounded by amnion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Remnants of allantois and yolk sac → umbilical cord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Amnion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Thin, tough membrane filled with </w:t>
      </w:r>
      <w:commentRangeStart w:id="1"/>
      <w:r w:rsidDel="00000000" w:rsidR="00000000" w:rsidRPr="00000000">
        <w:rPr>
          <w:rtl w:val="0"/>
        </w:rPr>
        <w:t xml:space="preserve">amniotic fluid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shock absorber during pregnancy</w:t>
      </w:r>
    </w:p>
    <w:p w:rsidR="00000000" w:rsidDel="00000000" w:rsidP="00000000" w:rsidRDefault="00000000" w:rsidRPr="00000000" w14:paraId="0000003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u w:val="singl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222557" cy="2557463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557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606511" cy="256698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6511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Gastrulation</w:t>
      </w:r>
    </w:p>
    <w:p w:rsidR="00000000" w:rsidDel="00000000" w:rsidP="00000000" w:rsidRDefault="00000000" w:rsidRPr="00000000" w14:paraId="0000003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generation of three distinct cell layers</w:t>
      </w:r>
    </w:p>
    <w:p w:rsidR="00000000" w:rsidDel="00000000" w:rsidP="00000000" w:rsidRDefault="00000000" w:rsidRPr="00000000" w14:paraId="0000003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Blastula → Gastrula (it is like pushing the rubber from one side of the balloon)</w:t>
      </w:r>
    </w:p>
    <w:p w:rsidR="00000000" w:rsidDel="00000000" w:rsidP="00000000" w:rsidRDefault="00000000" w:rsidRPr="00000000" w14:paraId="0000003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Archenteron (membrane invagination into blastocoel) → gut</w:t>
      </w:r>
    </w:p>
    <w:p w:rsidR="00000000" w:rsidDel="00000000" w:rsidP="00000000" w:rsidRDefault="00000000" w:rsidRPr="00000000" w14:paraId="0000003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Opening of archenteron is called blastopore, which develops into:</w:t>
      </w:r>
    </w:p>
    <w:p w:rsidR="00000000" w:rsidDel="00000000" w:rsidP="00000000" w:rsidRDefault="00000000" w:rsidRPr="00000000" w14:paraId="0000003D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Anus (in deuterostomes e.g. humans)</w:t>
      </w:r>
    </w:p>
    <w:p w:rsidR="00000000" w:rsidDel="00000000" w:rsidP="00000000" w:rsidRDefault="00000000" w:rsidRPr="00000000" w14:paraId="0000003E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Mouth (in protostomes)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952188" cy="184308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188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Primary Germ Layers</w:t>
      </w:r>
    </w:p>
    <w:p w:rsidR="00000000" w:rsidDel="00000000" w:rsidP="00000000" w:rsidRDefault="00000000" w:rsidRPr="00000000" w14:paraId="00000042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Ectoderm (outermost)</w:t>
      </w:r>
    </w:p>
    <w:p w:rsidR="00000000" w:rsidDel="00000000" w:rsidP="00000000" w:rsidRDefault="00000000" w:rsidRPr="00000000" w14:paraId="00000043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Integument e.g. epidermis, hair, nails</w:t>
      </w:r>
    </w:p>
    <w:p w:rsidR="00000000" w:rsidDel="00000000" w:rsidP="00000000" w:rsidRDefault="00000000" w:rsidRPr="00000000" w14:paraId="00000044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Lens of the eye, nervous system (including </w:t>
      </w:r>
      <w:r w:rsidDel="00000000" w:rsidR="00000000" w:rsidRPr="00000000">
        <w:rPr>
          <w:b w:val="1"/>
          <w:rtl w:val="0"/>
        </w:rPr>
        <w:t xml:space="preserve">adrenal medulla</w:t>
      </w:r>
      <w:r w:rsidDel="00000000" w:rsidR="00000000" w:rsidRPr="00000000">
        <w:rPr>
          <w:rtl w:val="0"/>
        </w:rPr>
        <w:t xml:space="preserve">), and inner ear</w:t>
      </w:r>
    </w:p>
    <w:p w:rsidR="00000000" w:rsidDel="00000000" w:rsidP="00000000" w:rsidRDefault="00000000" w:rsidRPr="00000000" w14:paraId="00000045">
      <w:pPr>
        <w:numPr>
          <w:ilvl w:val="1"/>
          <w:numId w:val="22"/>
        </w:numPr>
        <w:ind w:left="1440" w:hanging="360"/>
        <w:rPr/>
      </w:pP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ost of the lining of the mouth is derived from an invagination of the ectoderm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Mesoderm (middle)</w:t>
      </w:r>
    </w:p>
    <w:p w:rsidR="00000000" w:rsidDel="00000000" w:rsidP="00000000" w:rsidRDefault="00000000" w:rsidRPr="00000000" w14:paraId="00000047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Musculoskeletal, circulatory, and most of the excretory systems</w:t>
      </w:r>
    </w:p>
    <w:p w:rsidR="00000000" w:rsidDel="00000000" w:rsidP="00000000" w:rsidRDefault="00000000" w:rsidRPr="00000000" w14:paraId="00000048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Gonads, muscular and connective tissue layers of the digestive and respiratory systems, and </w:t>
      </w:r>
      <w:r w:rsidDel="00000000" w:rsidR="00000000" w:rsidRPr="00000000">
        <w:rPr>
          <w:b w:val="1"/>
          <w:rtl w:val="0"/>
        </w:rPr>
        <w:t xml:space="preserve">adrenal cortex</w:t>
      </w:r>
    </w:p>
    <w:p w:rsidR="00000000" w:rsidDel="00000000" w:rsidP="00000000" w:rsidRDefault="00000000" w:rsidRPr="00000000" w14:paraId="00000049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tl w:val="0"/>
        </w:rPr>
        <w:t xml:space="preserve">Endoderm (innermost)</w:t>
      </w:r>
    </w:p>
    <w:p w:rsidR="00000000" w:rsidDel="00000000" w:rsidP="00000000" w:rsidRDefault="00000000" w:rsidRPr="00000000" w14:paraId="0000004A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Epithelial linings of the digestive and respiratory tracts, including the lungs</w:t>
      </w:r>
    </w:p>
    <w:p w:rsidR="00000000" w:rsidDel="00000000" w:rsidP="00000000" w:rsidRDefault="00000000" w:rsidRPr="00000000" w14:paraId="0000004B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Pancreas, thyroid, bladder, distal urinary tracts, and parts of the liver</w:t>
      </w:r>
    </w:p>
    <w:p w:rsidR="00000000" w:rsidDel="00000000" w:rsidP="00000000" w:rsidRDefault="00000000" w:rsidRPr="00000000" w14:paraId="0000004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Neurulation</w:t>
      </w:r>
    </w:p>
    <w:p w:rsidR="00000000" w:rsidDel="00000000" w:rsidP="00000000" w:rsidRDefault="00000000" w:rsidRPr="00000000" w14:paraId="0000004E">
      <w:pPr>
        <w:numPr>
          <w:ilvl w:val="0"/>
          <w:numId w:val="17"/>
        </w:numPr>
        <w:ind w:left="720" w:hanging="360"/>
        <w:rPr>
          <w:u w:val="none"/>
        </w:rPr>
      </w:pPr>
      <w:commentRangeStart w:id="2"/>
      <w:r w:rsidDel="00000000" w:rsidR="00000000" w:rsidRPr="00000000">
        <w:rPr>
          <w:rtl w:val="0"/>
        </w:rPr>
        <w:t xml:space="preserve">Neurulation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  <w:t xml:space="preserve"> (development of the nervous system) happens once the three germ layers are formed (gastrulation)</w:t>
      </w:r>
    </w:p>
    <w:p w:rsidR="00000000" w:rsidDel="00000000" w:rsidP="00000000" w:rsidRDefault="00000000" w:rsidRPr="00000000" w14:paraId="0000004F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Notochord (a rod of mesodermal cells) forms like a primitive spine (later part of vertebrae column) → induces </w:t>
      </w:r>
      <w:r w:rsidDel="00000000" w:rsidR="00000000" w:rsidRPr="00000000">
        <w:rPr>
          <w:b w:val="1"/>
          <w:rtl w:val="0"/>
        </w:rPr>
        <w:t xml:space="preserve">overlying ectodermal cells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to slide inward to form neural folds → neural groove → ultimately fuse into a neural tube </w:t>
      </w:r>
      <w:r w:rsidDel="00000000" w:rsidR="00000000" w:rsidRPr="00000000">
        <w:rPr>
          <w:b w:val="1"/>
          <w:rtl w:val="0"/>
        </w:rPr>
        <w:t xml:space="preserve">(CNS)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neural crest cells</w:t>
      </w:r>
      <w:r w:rsidDel="00000000" w:rsidR="00000000" w:rsidRPr="00000000">
        <w:rPr>
          <w:rtl w:val="0"/>
        </w:rPr>
        <w:t xml:space="preserve"> (at the tip of each neural fold) migrate outward to form the </w:t>
      </w:r>
      <w:r w:rsidDel="00000000" w:rsidR="00000000" w:rsidRPr="00000000">
        <w:rPr>
          <w:b w:val="1"/>
          <w:rtl w:val="0"/>
        </w:rPr>
        <w:t xml:space="preserve">PNS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005388" cy="376144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761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Problems in Early Development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Teratogens = substances that interfere with development of developing embryo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Maternal health e.g. diabetetic mothers with hyperglycemia, and maternal folic acid deficiency</w:t>
      </w:r>
    </w:p>
    <w:p w:rsidR="00000000" w:rsidDel="00000000" w:rsidP="00000000" w:rsidRDefault="00000000" w:rsidRPr="00000000" w14:paraId="0000005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3.2 Mechanisms of Development</w:t>
      </w:r>
    </w:p>
    <w:p w:rsidR="00000000" w:rsidDel="00000000" w:rsidP="00000000" w:rsidRDefault="00000000" w:rsidRPr="00000000" w14:paraId="0000005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Cell Specialization</w:t>
      </w:r>
    </w:p>
    <w:p w:rsidR="00000000" w:rsidDel="00000000" w:rsidP="00000000" w:rsidRDefault="00000000" w:rsidRPr="00000000" w14:paraId="0000005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Specification → Determination → Differentiation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Specification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Reversibly</w:t>
      </w:r>
      <w:r w:rsidDel="00000000" w:rsidR="00000000" w:rsidRPr="00000000">
        <w:rPr>
          <w:rtl w:val="0"/>
        </w:rPr>
        <w:t xml:space="preserve"> designated to a specific cell type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Determination</w:t>
      </w:r>
    </w:p>
    <w:p w:rsidR="00000000" w:rsidDel="00000000" w:rsidP="00000000" w:rsidRDefault="00000000" w:rsidRPr="00000000" w14:paraId="0000005E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Irreversibly</w:t>
      </w:r>
      <w:r w:rsidDel="00000000" w:rsidR="00000000" w:rsidRPr="00000000">
        <w:rPr>
          <w:rtl w:val="0"/>
        </w:rPr>
        <w:t xml:space="preserve"> designated to a specific lineage, but has not yet actually produced the products it needs to carry out the function of that cell type</w:t>
      </w:r>
    </w:p>
    <w:p w:rsidR="00000000" w:rsidDel="00000000" w:rsidP="00000000" w:rsidRDefault="00000000" w:rsidRPr="00000000" w14:paraId="0000005F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Pathways it may occur:</w:t>
      </w:r>
    </w:p>
    <w:p w:rsidR="00000000" w:rsidDel="00000000" w:rsidP="00000000" w:rsidRDefault="00000000" w:rsidRPr="00000000" w14:paraId="00000060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Asymmetrical distribution of mRNA and protein between the daughter cells → presence of specific mRNA and protein molecules</w:t>
      </w:r>
    </w:p>
    <w:p w:rsidR="00000000" w:rsidDel="00000000" w:rsidP="00000000" w:rsidRDefault="00000000" w:rsidRPr="00000000" w14:paraId="00000061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Secretion of specific molecules from nearby cells i.e. </w:t>
      </w:r>
      <w:r w:rsidDel="00000000" w:rsidR="00000000" w:rsidRPr="00000000">
        <w:rPr>
          <w:b w:val="1"/>
          <w:rtl w:val="0"/>
        </w:rPr>
        <w:t xml:space="preserve">morphogens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Differentiation</w:t>
      </w:r>
    </w:p>
    <w:p w:rsidR="00000000" w:rsidDel="00000000" w:rsidP="00000000" w:rsidRDefault="00000000" w:rsidRPr="00000000" w14:paraId="00000063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Process by which the cell undertakes changes that cause it to develop into the determined cell type</w:t>
      </w:r>
    </w:p>
    <w:p w:rsidR="00000000" w:rsidDel="00000000" w:rsidP="00000000" w:rsidRDefault="00000000" w:rsidRPr="00000000" w14:paraId="00000064">
      <w:pPr>
        <w:numPr>
          <w:ilvl w:val="1"/>
          <w:numId w:val="11"/>
        </w:numPr>
        <w:ind w:left="1440" w:hanging="360"/>
        <w:rPr>
          <w:u w:val="none"/>
        </w:rPr>
      </w:pPr>
      <w:commentRangeStart w:id="3"/>
      <w:r w:rsidDel="00000000" w:rsidR="00000000" w:rsidRPr="00000000">
        <w:rPr>
          <w:b w:val="1"/>
          <w:rtl w:val="0"/>
        </w:rPr>
        <w:t xml:space="preserve">Stem cells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  <w:t xml:space="preserve"> = cells that have not yet differentiated, OR which give rise to other cells that will differentiate</w:t>
      </w:r>
    </w:p>
    <w:p w:rsidR="00000000" w:rsidDel="00000000" w:rsidP="00000000" w:rsidRDefault="00000000" w:rsidRPr="00000000" w14:paraId="00000065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Totipotency (cell type either in the fetus or placental structures)</w:t>
      </w:r>
    </w:p>
    <w:p w:rsidR="00000000" w:rsidDel="00000000" w:rsidP="00000000" w:rsidRDefault="00000000" w:rsidRPr="00000000" w14:paraId="00000066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Pluripotency (any cell type except those found in placental structures)</w:t>
      </w:r>
    </w:p>
    <w:p w:rsidR="00000000" w:rsidDel="00000000" w:rsidP="00000000" w:rsidRDefault="00000000" w:rsidRPr="00000000" w14:paraId="00000067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Multipotency (multiple types of cell within a particular group)</w:t>
      </w:r>
    </w:p>
    <w:p w:rsidR="00000000" w:rsidDel="00000000" w:rsidP="00000000" w:rsidRDefault="00000000" w:rsidRPr="00000000" w14:paraId="0000006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Cell-Cell Communication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Inducer (growth factors, or the cell secreting the signal) induces the responder (responsive cell), which must be competent, to become a particular cell type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Autocrine: signals act on the </w:t>
      </w:r>
      <w:r w:rsidDel="00000000" w:rsidR="00000000" w:rsidRPr="00000000">
        <w:rPr>
          <w:b w:val="1"/>
          <w:rtl w:val="0"/>
        </w:rPr>
        <w:t xml:space="preserve">same </w:t>
      </w:r>
      <w:r w:rsidDel="00000000" w:rsidR="00000000" w:rsidRPr="00000000">
        <w:rPr>
          <w:rtl w:val="0"/>
        </w:rPr>
        <w:t xml:space="preserve">cell that secrete the signal in the first place</w:t>
      </w:r>
    </w:p>
    <w:p w:rsidR="00000000" w:rsidDel="00000000" w:rsidP="00000000" w:rsidRDefault="00000000" w:rsidRPr="00000000" w14:paraId="0000006D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Paracrine: signals act on cells in the </w:t>
      </w:r>
      <w:r w:rsidDel="00000000" w:rsidR="00000000" w:rsidRPr="00000000">
        <w:rPr>
          <w:b w:val="1"/>
          <w:rtl w:val="0"/>
        </w:rPr>
        <w:t xml:space="preserve">local </w:t>
      </w:r>
      <w:r w:rsidDel="00000000" w:rsidR="00000000" w:rsidRPr="00000000">
        <w:rPr>
          <w:rtl w:val="0"/>
        </w:rPr>
        <w:t xml:space="preserve">area</w:t>
      </w:r>
    </w:p>
    <w:p w:rsidR="00000000" w:rsidDel="00000000" w:rsidP="00000000" w:rsidRDefault="00000000" w:rsidRPr="00000000" w14:paraId="0000006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Juxtacrine: signals do not involve diffusion, but </w:t>
      </w:r>
      <w:r w:rsidDel="00000000" w:rsidR="00000000" w:rsidRPr="00000000">
        <w:rPr>
          <w:b w:val="1"/>
          <w:rtl w:val="0"/>
        </w:rPr>
        <w:t xml:space="preserve">directly </w:t>
      </w:r>
      <w:r w:rsidDel="00000000" w:rsidR="00000000" w:rsidRPr="00000000">
        <w:rPr>
          <w:rtl w:val="0"/>
        </w:rPr>
        <w:t xml:space="preserve">stimulate the receptors of the </w:t>
      </w:r>
      <w:r w:rsidDel="00000000" w:rsidR="00000000" w:rsidRPr="00000000">
        <w:rPr>
          <w:b w:val="1"/>
          <w:rtl w:val="0"/>
        </w:rPr>
        <w:t xml:space="preserve">adjacent </w:t>
      </w:r>
      <w:r w:rsidDel="00000000" w:rsidR="00000000" w:rsidRPr="00000000">
        <w:rPr>
          <w:rtl w:val="0"/>
        </w:rPr>
        <w:t xml:space="preserve">cell </w:t>
      </w:r>
    </w:p>
    <w:p w:rsidR="00000000" w:rsidDel="00000000" w:rsidP="00000000" w:rsidRDefault="00000000" w:rsidRPr="00000000" w14:paraId="0000006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Endocrine: signals involve secreted </w:t>
      </w:r>
      <w:r w:rsidDel="00000000" w:rsidR="00000000" w:rsidRPr="00000000">
        <w:rPr>
          <w:b w:val="1"/>
          <w:rtl w:val="0"/>
        </w:rPr>
        <w:t xml:space="preserve">hormones </w:t>
      </w:r>
      <w:r w:rsidDel="00000000" w:rsidR="00000000" w:rsidRPr="00000000">
        <w:rPr>
          <w:rtl w:val="0"/>
        </w:rPr>
        <w:t xml:space="preserve">that travel through the </w:t>
      </w:r>
      <w:r w:rsidDel="00000000" w:rsidR="00000000" w:rsidRPr="00000000">
        <w:rPr>
          <w:b w:val="1"/>
          <w:rtl w:val="0"/>
        </w:rPr>
        <w:t xml:space="preserve">bloodstream </w:t>
      </w:r>
      <w:r w:rsidDel="00000000" w:rsidR="00000000" w:rsidRPr="00000000">
        <w:rPr>
          <w:rtl w:val="0"/>
        </w:rPr>
        <w:t xml:space="preserve">to a </w:t>
      </w:r>
      <w:r w:rsidDel="00000000" w:rsidR="00000000" w:rsidRPr="00000000">
        <w:rPr>
          <w:b w:val="1"/>
          <w:rtl w:val="0"/>
        </w:rPr>
        <w:t xml:space="preserve">distant </w:t>
      </w:r>
      <w:r w:rsidDel="00000000" w:rsidR="00000000" w:rsidRPr="00000000">
        <w:rPr>
          <w:rtl w:val="0"/>
        </w:rPr>
        <w:t xml:space="preserve">target tissue</w:t>
      </w:r>
    </w:p>
    <w:p w:rsidR="00000000" w:rsidDel="00000000" w:rsidP="00000000" w:rsidRDefault="00000000" w:rsidRPr="00000000" w14:paraId="0000007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Cell Migration, Cell Death, and Regeneration</w:t>
      </w:r>
    </w:p>
    <w:p w:rsidR="00000000" w:rsidDel="00000000" w:rsidP="00000000" w:rsidRDefault="00000000" w:rsidRPr="00000000" w14:paraId="0000007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Induction and differentiation create different types of cells; however, these cells are not always in the right location to carry out their function</w:t>
      </w:r>
    </w:p>
    <w:p w:rsidR="00000000" w:rsidDel="00000000" w:rsidP="00000000" w:rsidRDefault="00000000" w:rsidRPr="00000000" w14:paraId="00000073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Sculpting of various anatomical structures sometimes requires cell death</w:t>
      </w:r>
    </w:p>
    <w:p w:rsidR="00000000" w:rsidDel="00000000" w:rsidP="00000000" w:rsidRDefault="00000000" w:rsidRPr="00000000" w14:paraId="00000074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Certain organs can recreate injured or surgically removed portions of tissue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 Migration</w:t>
      </w:r>
    </w:p>
    <w:p w:rsidR="00000000" w:rsidDel="00000000" w:rsidP="00000000" w:rsidRDefault="00000000" w:rsidRPr="00000000" w14:paraId="00000077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Cells must be able to disconnect from adjacent structures and migrate to their anatomically correct location e.g. neural crest cells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 Death</w:t>
      </w:r>
    </w:p>
    <w:p w:rsidR="00000000" w:rsidDel="00000000" w:rsidP="00000000" w:rsidRDefault="00000000" w:rsidRPr="00000000" w14:paraId="00000079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Apoptosis, or programmed cell death, occurs at various times in development e.g. webbed fingers becoming individual fingers</w:t>
      </w:r>
    </w:p>
    <w:p w:rsidR="00000000" w:rsidDel="00000000" w:rsidP="00000000" w:rsidRDefault="00000000" w:rsidRPr="00000000" w14:paraId="0000007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Different from necrosis, which is cell death due to injury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Regeneration</w:t>
      </w:r>
    </w:p>
    <w:p w:rsidR="00000000" w:rsidDel="00000000" w:rsidP="00000000" w:rsidRDefault="00000000" w:rsidRPr="00000000" w14:paraId="0000007C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Ability of an organism to regrow certain parts of the body, varies from species to species</w:t>
      </w:r>
    </w:p>
    <w:p w:rsidR="00000000" w:rsidDel="00000000" w:rsidP="00000000" w:rsidRDefault="00000000" w:rsidRPr="00000000" w14:paraId="0000007D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Complete, or incomplete regeneration (humans usually exhibit this)</w:t>
      </w:r>
    </w:p>
    <w:p w:rsidR="00000000" w:rsidDel="00000000" w:rsidP="00000000" w:rsidRDefault="00000000" w:rsidRPr="00000000" w14:paraId="0000007E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Liver has high regenerative capacity, heart has little, kidneys have moderate</w:t>
      </w:r>
    </w:p>
    <w:p w:rsidR="00000000" w:rsidDel="00000000" w:rsidP="00000000" w:rsidRDefault="00000000" w:rsidRPr="00000000" w14:paraId="0000007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Senescence and Aging</w:t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Biological aging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Cellular level</w:t>
      </w:r>
    </w:p>
    <w:p w:rsidR="00000000" w:rsidDel="00000000" w:rsidP="00000000" w:rsidRDefault="00000000" w:rsidRPr="00000000" w14:paraId="00000084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Shortened telomeres (after each round of DNA synthesis) → cell is unable to replicate</w:t>
      </w:r>
    </w:p>
    <w:p w:rsidR="00000000" w:rsidDel="00000000" w:rsidP="00000000" w:rsidRDefault="00000000" w:rsidRPr="00000000" w14:paraId="00000085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Somatic cells do not have telomerase like germ cells, fetal cells, and tumor cells → cannot reverse transcribe the ends of chromosomes → shortening telomeres → senescence</w:t>
      </w:r>
    </w:p>
    <w:p w:rsidR="00000000" w:rsidDel="00000000" w:rsidP="00000000" w:rsidRDefault="00000000" w:rsidRPr="00000000" w14:paraId="00000086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Organismal level</w:t>
      </w:r>
    </w:p>
    <w:p w:rsidR="00000000" w:rsidDel="00000000" w:rsidP="00000000" w:rsidRDefault="00000000" w:rsidRPr="00000000" w14:paraId="00000087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Represents the changes in the body’s ability to respond to a changing environment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3.3 Fetal Circulation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Placenta</w:t>
      </w:r>
    </w:p>
    <w:p w:rsidR="00000000" w:rsidDel="00000000" w:rsidP="00000000" w:rsidRDefault="00000000" w:rsidRPr="00000000" w14:paraId="0000008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Nutrient, gas, and waste products exchanges occur by </w:t>
      </w:r>
      <w:r w:rsidDel="00000000" w:rsidR="00000000" w:rsidRPr="00000000">
        <w:rPr>
          <w:b w:val="1"/>
          <w:rtl w:val="0"/>
        </w:rPr>
        <w:t xml:space="preserve">diffusion</w:t>
      </w:r>
      <w:r w:rsidDel="00000000" w:rsidR="00000000" w:rsidRPr="00000000">
        <w:rPr>
          <w:rtl w:val="0"/>
        </w:rPr>
        <w:t xml:space="preserve">. Note that Maternal blood and fetal blood </w:t>
      </w:r>
      <w:r w:rsidDel="00000000" w:rsidR="00000000" w:rsidRPr="00000000">
        <w:rPr>
          <w:b w:val="1"/>
          <w:rtl w:val="0"/>
        </w:rPr>
        <w:t xml:space="preserve">do not mix</w:t>
      </w:r>
      <w:r w:rsidDel="00000000" w:rsidR="00000000" w:rsidRPr="00000000">
        <w:rPr>
          <w:rtl w:val="0"/>
        </w:rPr>
        <w:t xml:space="preserve">!</w:t>
      </w:r>
    </w:p>
    <w:p w:rsidR="00000000" w:rsidDel="00000000" w:rsidP="00000000" w:rsidRDefault="00000000" w:rsidRPr="00000000" w14:paraId="0000008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Immune protection → crossing of </w:t>
      </w:r>
      <w:r w:rsidDel="00000000" w:rsidR="00000000" w:rsidRPr="00000000">
        <w:rPr>
          <w:b w:val="1"/>
          <w:rtl w:val="0"/>
        </w:rPr>
        <w:t xml:space="preserve">antibodies </w:t>
      </w:r>
      <w:r w:rsidDel="00000000" w:rsidR="00000000" w:rsidRPr="00000000">
        <w:rPr>
          <w:rtl w:val="0"/>
        </w:rPr>
        <w:t xml:space="preserve">across the placental membrane</w:t>
      </w:r>
    </w:p>
    <w:p w:rsidR="00000000" w:rsidDel="00000000" w:rsidP="00000000" w:rsidRDefault="00000000" w:rsidRPr="00000000" w14:paraId="0000008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Endocrine organ → produces </w:t>
      </w:r>
      <w:r w:rsidDel="00000000" w:rsidR="00000000" w:rsidRPr="00000000">
        <w:rPr>
          <w:b w:val="1"/>
          <w:rtl w:val="0"/>
        </w:rPr>
        <w:t xml:space="preserve">progesterone, estrogen, and hCG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Fetal blood cells</w:t>
      </w:r>
    </w:p>
    <w:p w:rsidR="00000000" w:rsidDel="00000000" w:rsidP="00000000" w:rsidRDefault="00000000" w:rsidRPr="00000000" w14:paraId="0000009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Contain fetal hemoglobin (</w:t>
      </w:r>
      <w:r w:rsidDel="00000000" w:rsidR="00000000" w:rsidRPr="00000000">
        <w:rPr>
          <w:b w:val="1"/>
          <w:rtl w:val="0"/>
        </w:rPr>
        <w:t xml:space="preserve">HbF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→ </w:t>
      </w:r>
      <w:r w:rsidDel="00000000" w:rsidR="00000000" w:rsidRPr="00000000">
        <w:rPr>
          <w:b w:val="1"/>
          <w:rtl w:val="0"/>
        </w:rPr>
        <w:t xml:space="preserve">greater affinity for oxygen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Umbilical vessels</w:t>
      </w:r>
    </w:p>
    <w:p w:rsidR="00000000" w:rsidDel="00000000" w:rsidP="00000000" w:rsidRDefault="00000000" w:rsidRPr="00000000" w14:paraId="0000009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Arteries: carry </w:t>
      </w:r>
      <w:r w:rsidDel="00000000" w:rsidR="00000000" w:rsidRPr="00000000">
        <w:rPr>
          <w:b w:val="1"/>
          <w:rtl w:val="0"/>
        </w:rPr>
        <w:t xml:space="preserve">deoxygenated</w:t>
      </w:r>
      <w:r w:rsidDel="00000000" w:rsidR="00000000" w:rsidRPr="00000000">
        <w:rPr>
          <w:rtl w:val="0"/>
        </w:rPr>
        <w:t xml:space="preserve"> blood away from the fetus to the placenta</w:t>
      </w:r>
    </w:p>
    <w:p w:rsidR="00000000" w:rsidDel="00000000" w:rsidP="00000000" w:rsidRDefault="00000000" w:rsidRPr="00000000" w14:paraId="0000009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Vein: carry </w:t>
      </w:r>
      <w:r w:rsidDel="00000000" w:rsidR="00000000" w:rsidRPr="00000000">
        <w:rPr>
          <w:b w:val="1"/>
          <w:rtl w:val="0"/>
        </w:rPr>
        <w:t xml:space="preserve">oxygenated </w:t>
      </w:r>
      <w:r w:rsidDel="00000000" w:rsidR="00000000" w:rsidRPr="00000000">
        <w:rPr>
          <w:rtl w:val="0"/>
        </w:rPr>
        <w:t xml:space="preserve">blood toward the fetus from the placenta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commentRangeStart w:id="4"/>
      <w:r w:rsidDel="00000000" w:rsidR="00000000" w:rsidRPr="00000000">
        <w:rPr>
          <w:b w:val="1"/>
          <w:rtl w:val="0"/>
        </w:rPr>
        <w:t xml:space="preserve">Three shunts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Foramen ovale (one-way valve)</w:t>
      </w:r>
    </w:p>
    <w:p w:rsidR="00000000" w:rsidDel="00000000" w:rsidP="00000000" w:rsidRDefault="00000000" w:rsidRPr="00000000" w14:paraId="00000097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Shunts blood from the </w:t>
      </w:r>
      <w:r w:rsidDel="00000000" w:rsidR="00000000" w:rsidRPr="00000000">
        <w:rPr>
          <w:b w:val="1"/>
          <w:rtl w:val="0"/>
        </w:rPr>
        <w:t xml:space="preserve">right atrium</w:t>
      </w:r>
      <w:r w:rsidDel="00000000" w:rsidR="00000000" w:rsidRPr="00000000">
        <w:rPr>
          <w:rtl w:val="0"/>
        </w:rPr>
        <w:t xml:space="preserve"> (coming from the inferior vena cava) </w:t>
      </w:r>
      <w:r w:rsidDel="00000000" w:rsidR="00000000" w:rsidRPr="00000000">
        <w:rPr>
          <w:b w:val="1"/>
          <w:rtl w:val="0"/>
        </w:rPr>
        <w:t xml:space="preserve">to 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left atrium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(instead of the right ventricle) → pump blood through the aorta into systemic circulation directly</w:t>
      </w:r>
    </w:p>
    <w:p w:rsidR="00000000" w:rsidDel="00000000" w:rsidP="00000000" w:rsidRDefault="00000000" w:rsidRPr="00000000" w14:paraId="00000098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bypasses the</w:t>
      </w:r>
      <w:r w:rsidDel="00000000" w:rsidR="00000000" w:rsidRPr="00000000">
        <w:rPr>
          <w:b w:val="1"/>
          <w:rtl w:val="0"/>
        </w:rPr>
        <w:t xml:space="preserve"> lungs</w:t>
      </w:r>
    </w:p>
    <w:p w:rsidR="00000000" w:rsidDel="00000000" w:rsidP="00000000" w:rsidRDefault="00000000" w:rsidRPr="00000000" w14:paraId="00000099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adults, the left side has higher pressure than the right side, shutting the foramen ovale.</w:t>
      </w:r>
    </w:p>
    <w:p w:rsidR="00000000" w:rsidDel="00000000" w:rsidP="00000000" w:rsidRDefault="00000000" w:rsidRPr="00000000" w14:paraId="0000009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Ductus arteriosus</w:t>
      </w:r>
    </w:p>
    <w:p w:rsidR="00000000" w:rsidDel="00000000" w:rsidP="00000000" w:rsidRDefault="00000000" w:rsidRPr="00000000" w14:paraId="0000009B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Shunts leftover blood from the </w:t>
      </w:r>
      <w:r w:rsidDel="00000000" w:rsidR="00000000" w:rsidRPr="00000000">
        <w:rPr>
          <w:b w:val="1"/>
          <w:rtl w:val="0"/>
        </w:rPr>
        <w:t xml:space="preserve">pulmonary artery to the aorta</w:t>
      </w:r>
    </w:p>
    <w:p w:rsidR="00000000" w:rsidDel="00000000" w:rsidP="00000000" w:rsidRDefault="00000000" w:rsidRPr="00000000" w14:paraId="0000009C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bypasses the </w:t>
      </w:r>
      <w:r w:rsidDel="00000000" w:rsidR="00000000" w:rsidRPr="00000000">
        <w:rPr>
          <w:b w:val="1"/>
          <w:rtl w:val="0"/>
        </w:rPr>
        <w:t xml:space="preserve">lungs</w:t>
      </w:r>
    </w:p>
    <w:p w:rsidR="00000000" w:rsidDel="00000000" w:rsidP="00000000" w:rsidRDefault="00000000" w:rsidRPr="00000000" w14:paraId="0000009D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Ductus venosus</w:t>
      </w:r>
    </w:p>
    <w:p w:rsidR="00000000" w:rsidDel="00000000" w:rsidP="00000000" w:rsidRDefault="00000000" w:rsidRPr="00000000" w14:paraId="0000009E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Shunts blood from the </w:t>
      </w:r>
      <w:r w:rsidDel="00000000" w:rsidR="00000000" w:rsidRPr="00000000">
        <w:rPr>
          <w:b w:val="1"/>
          <w:rtl w:val="0"/>
        </w:rPr>
        <w:t xml:space="preserve">umbilical vein into the inferior vena cava</w:t>
      </w:r>
    </w:p>
    <w:p w:rsidR="00000000" w:rsidDel="00000000" w:rsidP="00000000" w:rsidRDefault="00000000" w:rsidRPr="00000000" w14:paraId="0000009F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bypasses the</w:t>
      </w:r>
      <w:r w:rsidDel="00000000" w:rsidR="00000000" w:rsidRPr="00000000">
        <w:rPr>
          <w:b w:val="1"/>
          <w:rtl w:val="0"/>
        </w:rPr>
        <w:t xml:space="preserve"> liver</w:t>
      </w:r>
      <w:r w:rsidDel="00000000" w:rsidR="00000000" w:rsidRPr="00000000">
        <w:rPr>
          <w:rtl w:val="0"/>
        </w:rPr>
        <w:t xml:space="preserve">, which is still able to receive some blood supply from smaller hepatic arteries in the systemic circulation</w:t>
      </w:r>
    </w:p>
    <w:p w:rsidR="00000000" w:rsidDel="00000000" w:rsidP="00000000" w:rsidRDefault="00000000" w:rsidRPr="00000000" w14:paraId="000000A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3.4 Gestation and Birth</w:t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First Trimester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Organogenesis → development of heart, eyes, gonads, limbs, liver, brain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the brain is fairly developed, the embryo becomes known as a </w:t>
      </w:r>
      <w:r w:rsidDel="00000000" w:rsidR="00000000" w:rsidRPr="00000000">
        <w:rPr>
          <w:b w:val="1"/>
          <w:rtl w:val="0"/>
        </w:rPr>
        <w:t xml:space="preserve">fetus</w:t>
      </w:r>
    </w:p>
    <w:p w:rsidR="00000000" w:rsidDel="00000000" w:rsidP="00000000" w:rsidRDefault="00000000" w:rsidRPr="00000000" w14:paraId="000000A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Second Trimester</w:t>
      </w:r>
    </w:p>
    <w:p w:rsidR="00000000" w:rsidDel="00000000" w:rsidP="00000000" w:rsidRDefault="00000000" w:rsidRPr="00000000" w14:paraId="000000A9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Tremendous growth</w:t>
      </w:r>
    </w:p>
    <w:p w:rsidR="00000000" w:rsidDel="00000000" w:rsidP="00000000" w:rsidRDefault="00000000" w:rsidRPr="00000000" w14:paraId="000000AA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Movement begins (within the amniotic fluid)</w:t>
      </w:r>
    </w:p>
    <w:p w:rsidR="00000000" w:rsidDel="00000000" w:rsidP="00000000" w:rsidRDefault="00000000" w:rsidRPr="00000000" w14:paraId="000000AB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face becomes distinctly human</w:t>
      </w:r>
    </w:p>
    <w:p w:rsidR="00000000" w:rsidDel="00000000" w:rsidP="00000000" w:rsidRDefault="00000000" w:rsidRPr="00000000" w14:paraId="000000A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Digits elongate</w:t>
      </w:r>
    </w:p>
    <w:p w:rsidR="00000000" w:rsidDel="00000000" w:rsidP="00000000" w:rsidRDefault="00000000" w:rsidRPr="00000000" w14:paraId="000000A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Third Trimester</w:t>
      </w:r>
    </w:p>
    <w:p w:rsidR="00000000" w:rsidDel="00000000" w:rsidP="00000000" w:rsidRDefault="00000000" w:rsidRPr="00000000" w14:paraId="000000AF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Rapid growth and brain development continue</w:t>
      </w:r>
    </w:p>
    <w:p w:rsidR="00000000" w:rsidDel="00000000" w:rsidP="00000000" w:rsidRDefault="00000000" w:rsidRPr="00000000" w14:paraId="000000B0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Transfer of antibodies to the fetus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Birth</w:t>
      </w:r>
    </w:p>
    <w:p w:rsidR="00000000" w:rsidDel="00000000" w:rsidP="00000000" w:rsidRDefault="00000000" w:rsidRPr="00000000" w14:paraId="000000B3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Vaginal childbirth, or </w:t>
      </w:r>
      <w:r w:rsidDel="00000000" w:rsidR="00000000" w:rsidRPr="00000000">
        <w:rPr>
          <w:b w:val="1"/>
          <w:rtl w:val="0"/>
        </w:rPr>
        <w:t xml:space="preserve">parturition</w:t>
      </w:r>
      <w:r w:rsidDel="00000000" w:rsidR="00000000" w:rsidRPr="00000000">
        <w:rPr>
          <w:rtl w:val="0"/>
        </w:rPr>
        <w:t xml:space="preserve">, is accompanied by rhythmic contractions of uterine smooth muscle</w:t>
      </w:r>
    </w:p>
    <w:p w:rsidR="00000000" w:rsidDel="00000000" w:rsidP="00000000" w:rsidRDefault="00000000" w:rsidRPr="00000000" w14:paraId="000000B4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Coordinated by </w:t>
      </w:r>
      <w:r w:rsidDel="00000000" w:rsidR="00000000" w:rsidRPr="00000000">
        <w:rPr>
          <w:b w:val="1"/>
          <w:rtl w:val="0"/>
        </w:rPr>
        <w:t xml:space="preserve">prostaglandins </w:t>
      </w:r>
      <w:r w:rsidDel="00000000" w:rsidR="00000000" w:rsidRPr="00000000">
        <w:rPr>
          <w:rtl w:val="0"/>
        </w:rPr>
        <w:t xml:space="preserve">and the peptide hormone </w:t>
      </w:r>
      <w:r w:rsidDel="00000000" w:rsidR="00000000" w:rsidRPr="00000000">
        <w:rPr>
          <w:b w:val="1"/>
          <w:rtl w:val="0"/>
        </w:rPr>
        <w:t xml:space="preserve">oxytocin</w:t>
      </w:r>
    </w:p>
    <w:p w:rsidR="00000000" w:rsidDel="00000000" w:rsidP="00000000" w:rsidRDefault="00000000" w:rsidRPr="00000000" w14:paraId="000000B5">
      <w:pPr>
        <w:numPr>
          <w:ilvl w:val="0"/>
          <w:numId w:val="20"/>
        </w:numPr>
        <w:ind w:left="720" w:hanging="360"/>
        <w:rPr/>
      </w:pPr>
      <w:r w:rsidDel="00000000" w:rsidR="00000000" w:rsidRPr="00000000">
        <w:rPr>
          <w:rtl w:val="0"/>
        </w:rPr>
        <w:t xml:space="preserve">Three basic phases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Cervix thins out and the amniotic sac ruptures → water breaking</w:t>
      </w:r>
    </w:p>
    <w:p w:rsidR="00000000" w:rsidDel="00000000" w:rsidP="00000000" w:rsidRDefault="00000000" w:rsidRPr="00000000" w14:paraId="000000B7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Strong uterine contractions</w:t>
      </w:r>
    </w:p>
    <w:p w:rsidR="00000000" w:rsidDel="00000000" w:rsidP="00000000" w:rsidRDefault="00000000" w:rsidRPr="00000000" w14:paraId="000000B8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Placenta and umbilical cord are expelled → afterbirth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e Rong Loh" w:id="4" w:date="2019-09-08T08:49:02Z">
    <w:p w:rsidR="00000000" w:rsidDel="00000000" w:rsidP="00000000" w:rsidRDefault="00000000" w:rsidRPr="00000000" w14:paraId="000000B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is because in the fetus, the lungs and liver are underdeveloped and sensitive to high blood pressure.</w:t>
      </w:r>
    </w:p>
    <w:p w:rsidR="00000000" w:rsidDel="00000000" w:rsidP="00000000" w:rsidRDefault="00000000" w:rsidRPr="00000000" w14:paraId="000000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fetus also not need to depend on its lungs and liver (yet) because:</w:t>
      </w:r>
    </w:p>
    <w:p w:rsidR="00000000" w:rsidDel="00000000" w:rsidP="00000000" w:rsidRDefault="00000000" w:rsidRPr="00000000" w14:paraId="000000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1) Gas exchange does not happen at the lungs, but at the placenta</w:t>
      </w:r>
    </w:p>
    <w:p w:rsidR="00000000" w:rsidDel="00000000" w:rsidP="00000000" w:rsidRDefault="00000000" w:rsidRPr="00000000" w14:paraId="000000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2) Detoxification and metabolism are primarily controlled by the mother's liver</w:t>
      </w:r>
    </w:p>
    <w:p w:rsidR="00000000" w:rsidDel="00000000" w:rsidP="00000000" w:rsidRDefault="00000000" w:rsidRPr="00000000" w14:paraId="000000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3) Nutrients and waste exchange occur at the placenta</w:t>
      </w:r>
    </w:p>
    <w:p w:rsidR="00000000" w:rsidDel="00000000" w:rsidP="00000000" w:rsidRDefault="00000000" w:rsidRPr="00000000" w14:paraId="000000B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Hence, the fetus constructs three shunts to actively directly blood away from these organs as they develop</w:t>
      </w:r>
    </w:p>
  </w:comment>
  <w:comment w:author="De Rong Loh" w:id="0" w:date="2019-09-08T04:24:22Z">
    <w:p w:rsidR="00000000" w:rsidDel="00000000" w:rsidP="00000000" w:rsidRDefault="00000000" w:rsidRPr="00000000" w14:paraId="000000C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Application: Ectopic pregnancy if blastula implants itself outside of the uterus, mostly in the fallopian tube --&gt; fallopian tube is too narrow --&gt; embryo cannot properly grow --&gt; tube may rupture --&gt; hemorrhage</w:t>
      </w:r>
    </w:p>
  </w:comment>
  <w:comment w:author="De Rong Loh" w:id="1" w:date="2019-09-08T05:03:09Z">
    <w:p w:rsidR="00000000" w:rsidDel="00000000" w:rsidP="00000000" w:rsidRDefault="00000000" w:rsidRPr="00000000" w14:paraId="000000C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Application: Amniocentesis is the process of aspirating amniotic fluid by inserting a thin needle into the amniotic sac (rec for women &gt; 35 yo because high chance of meiotic nondisjunction --&gt; down syndrome etc)</w:t>
      </w:r>
    </w:p>
    <w:p w:rsidR="00000000" w:rsidDel="00000000" w:rsidP="00000000" w:rsidRDefault="00000000" w:rsidRPr="00000000" w14:paraId="000000C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Amniotic fluid contains fetal cells --&gt; examine for chromosomal abnormalities and sex determination</w:t>
      </w:r>
    </w:p>
  </w:comment>
  <w:comment w:author="De Rong Loh" w:id="3" w:date="2019-09-08T07:20:26Z">
    <w:p w:rsidR="00000000" w:rsidDel="00000000" w:rsidP="00000000" w:rsidRDefault="00000000" w:rsidRPr="00000000" w14:paraId="000000C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Hot debate surrounding embryonic stem cells (pluripotent) and adult stem cells (multipotent) --&gt; can be used to regenerate human tissues</w:t>
      </w:r>
    </w:p>
  </w:comment>
  <w:comment w:author="De Rong Loh" w:id="2" w:date="2019-09-08T05:57:14Z">
    <w:p w:rsidR="00000000" w:rsidDel="00000000" w:rsidP="00000000" w:rsidRDefault="00000000" w:rsidRPr="00000000" w14:paraId="000000C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Application: Failure to close the neural tube --&gt; spina bifida (spinal cord exposed to the outside world) or anencephaly (brain fails to develop and skull exposed)</w:t>
      </w:r>
    </w:p>
    <w:p w:rsidR="00000000" w:rsidDel="00000000" w:rsidP="00000000" w:rsidRDefault="00000000" w:rsidRPr="00000000" w14:paraId="000000C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Women who wish to conceive are encouraged to incorporate folate (folic acid) in their diet to avoid this complication, esp since neurulation often happens before pregnancy is detected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4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